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776"/>
        <w:gridCol w:w="1600"/>
        <w:gridCol w:w="993"/>
        <w:gridCol w:w="672"/>
        <w:gridCol w:w="1213"/>
        <w:gridCol w:w="1312"/>
        <w:gridCol w:w="891"/>
        <w:gridCol w:w="975"/>
        <w:gridCol w:w="1032"/>
      </w:tblGrid>
      <w:tr w:rsidR="00461C9B" w:rsidTr="00790AC9">
        <w:trPr>
          <w:trHeight w:val="1133"/>
        </w:trPr>
        <w:tc>
          <w:tcPr>
            <w:tcW w:w="776" w:type="dxa"/>
          </w:tcPr>
          <w:p w:rsidR="007C514B" w:rsidRDefault="007C514B">
            <w:r>
              <w:t>tijden</w:t>
            </w:r>
          </w:p>
        </w:tc>
        <w:tc>
          <w:tcPr>
            <w:tcW w:w="1600" w:type="dxa"/>
          </w:tcPr>
          <w:p w:rsidR="007C514B" w:rsidRDefault="009912AE">
            <w:r w:rsidRPr="007C514B">
              <w:t>A</w:t>
            </w:r>
            <w:r w:rsidR="007C514B" w:rsidRPr="007C514B">
              <w:t>romatherapi</w:t>
            </w:r>
            <w:r w:rsidR="00CD2137">
              <w:t>e</w:t>
            </w:r>
          </w:p>
          <w:p w:rsidR="009912AE" w:rsidRPr="007C514B" w:rsidRDefault="009912AE" w:rsidP="008A416A">
            <w:r>
              <w:t xml:space="preserve">Sandra en </w:t>
            </w:r>
            <w:proofErr w:type="spellStart"/>
            <w:r w:rsidR="008A416A">
              <w:t>Jacolien</w:t>
            </w:r>
            <w:proofErr w:type="spellEnd"/>
          </w:p>
        </w:tc>
        <w:tc>
          <w:tcPr>
            <w:tcW w:w="993" w:type="dxa"/>
          </w:tcPr>
          <w:p w:rsidR="007C514B" w:rsidRDefault="00CD2137">
            <w:r w:rsidRPr="007C514B">
              <w:t>S</w:t>
            </w:r>
            <w:r w:rsidR="007C514B" w:rsidRPr="007C514B">
              <w:t>tyling</w:t>
            </w:r>
            <w:r>
              <w:t xml:space="preserve">  </w:t>
            </w:r>
          </w:p>
          <w:p w:rsidR="009912AE" w:rsidRDefault="009912AE">
            <w:proofErr w:type="spellStart"/>
            <w:r>
              <w:t>Selinde</w:t>
            </w:r>
            <w:proofErr w:type="spellEnd"/>
          </w:p>
          <w:p w:rsidR="009912AE" w:rsidRPr="007C514B" w:rsidRDefault="008A416A" w:rsidP="008A416A">
            <w:r>
              <w:t>En Elisabeth</w:t>
            </w:r>
          </w:p>
        </w:tc>
        <w:tc>
          <w:tcPr>
            <w:tcW w:w="672" w:type="dxa"/>
          </w:tcPr>
          <w:p w:rsidR="007C514B" w:rsidRDefault="009912AE">
            <w:proofErr w:type="spellStart"/>
            <w:r w:rsidRPr="007C514B">
              <w:t>V</w:t>
            </w:r>
            <w:r w:rsidR="007C514B" w:rsidRPr="007C514B">
              <w:t>isagie</w:t>
            </w:r>
            <w:proofErr w:type="spellEnd"/>
          </w:p>
          <w:p w:rsidR="009912AE" w:rsidRDefault="009912AE">
            <w:r>
              <w:t>Collega</w:t>
            </w:r>
          </w:p>
          <w:p w:rsidR="009912AE" w:rsidRPr="007C514B" w:rsidRDefault="009912AE">
            <w:proofErr w:type="spellStart"/>
            <w:r>
              <w:t>henrieke</w:t>
            </w:r>
            <w:proofErr w:type="spellEnd"/>
          </w:p>
        </w:tc>
        <w:tc>
          <w:tcPr>
            <w:tcW w:w="1213" w:type="dxa"/>
          </w:tcPr>
          <w:p w:rsidR="007C514B" w:rsidRPr="007C514B" w:rsidRDefault="007C514B">
            <w:r w:rsidRPr="007C514B">
              <w:t>Toepassen</w:t>
            </w:r>
          </w:p>
          <w:p w:rsidR="007C514B" w:rsidRDefault="007C514B">
            <w:proofErr w:type="spellStart"/>
            <w:r w:rsidRPr="007C514B">
              <w:t>Compl.zorg</w:t>
            </w:r>
            <w:proofErr w:type="spellEnd"/>
          </w:p>
          <w:p w:rsidR="009912AE" w:rsidRDefault="009912AE">
            <w:r>
              <w:t>Collega</w:t>
            </w:r>
          </w:p>
          <w:p w:rsidR="009912AE" w:rsidRPr="007C514B" w:rsidRDefault="009912AE">
            <w:r>
              <w:t>Henrieke</w:t>
            </w:r>
          </w:p>
        </w:tc>
        <w:tc>
          <w:tcPr>
            <w:tcW w:w="1312" w:type="dxa"/>
          </w:tcPr>
          <w:p w:rsidR="007C514B" w:rsidRPr="007C514B" w:rsidRDefault="007C514B">
            <w:r w:rsidRPr="007C514B">
              <w:t>Inspanning</w:t>
            </w:r>
          </w:p>
          <w:p w:rsidR="007C514B" w:rsidRDefault="009912AE">
            <w:r w:rsidRPr="007C514B">
              <w:t>O</w:t>
            </w:r>
            <w:r w:rsidR="007C514B" w:rsidRPr="007C514B">
              <w:t>ntspanning</w:t>
            </w:r>
          </w:p>
          <w:p w:rsidR="009912AE" w:rsidRPr="007C514B" w:rsidRDefault="008A416A" w:rsidP="008A416A">
            <w:r>
              <w:t>Dirk</w:t>
            </w:r>
          </w:p>
        </w:tc>
        <w:tc>
          <w:tcPr>
            <w:tcW w:w="891" w:type="dxa"/>
          </w:tcPr>
          <w:p w:rsidR="007C514B" w:rsidRDefault="009912AE">
            <w:r w:rsidRPr="007C514B">
              <w:t>C</w:t>
            </w:r>
            <w:r w:rsidR="007C514B" w:rsidRPr="007C514B">
              <w:t>reatief</w:t>
            </w:r>
          </w:p>
          <w:p w:rsidR="009912AE" w:rsidRDefault="009912AE">
            <w:proofErr w:type="spellStart"/>
            <w:r>
              <w:t>Frea</w:t>
            </w:r>
            <w:proofErr w:type="spellEnd"/>
          </w:p>
          <w:p w:rsidR="009912AE" w:rsidRPr="007C514B" w:rsidRDefault="009912AE">
            <w:r>
              <w:t>En Hilda</w:t>
            </w:r>
          </w:p>
        </w:tc>
        <w:tc>
          <w:tcPr>
            <w:tcW w:w="975" w:type="dxa"/>
          </w:tcPr>
          <w:p w:rsidR="007C514B" w:rsidRDefault="009912AE">
            <w:r w:rsidRPr="007C514B">
              <w:t>M</w:t>
            </w:r>
            <w:r w:rsidR="007C514B" w:rsidRPr="007C514B">
              <w:t>assage</w:t>
            </w:r>
          </w:p>
          <w:p w:rsidR="009912AE" w:rsidRDefault="009912AE">
            <w:r>
              <w:t xml:space="preserve">Ben </w:t>
            </w:r>
          </w:p>
          <w:p w:rsidR="009912AE" w:rsidRPr="007C514B" w:rsidRDefault="009912AE" w:rsidP="008A416A">
            <w:bookmarkStart w:id="0" w:name="_GoBack"/>
            <w:bookmarkEnd w:id="0"/>
          </w:p>
        </w:tc>
        <w:tc>
          <w:tcPr>
            <w:tcW w:w="1032" w:type="dxa"/>
          </w:tcPr>
          <w:p w:rsidR="007C514B" w:rsidRPr="007C514B" w:rsidRDefault="007C514B">
            <w:r w:rsidRPr="007C514B">
              <w:t>Brain</w:t>
            </w:r>
          </w:p>
          <w:p w:rsidR="007C514B" w:rsidRDefault="009912AE">
            <w:r w:rsidRPr="007C514B">
              <w:t>T</w:t>
            </w:r>
            <w:r w:rsidR="007C514B" w:rsidRPr="007C514B">
              <w:t>rainer</w:t>
            </w:r>
          </w:p>
          <w:p w:rsidR="009912AE" w:rsidRPr="007C514B" w:rsidRDefault="008A416A">
            <w:r>
              <w:t>Hans</w:t>
            </w:r>
          </w:p>
        </w:tc>
      </w:tr>
      <w:tr w:rsidR="00461C9B" w:rsidTr="00790AC9">
        <w:tc>
          <w:tcPr>
            <w:tcW w:w="776" w:type="dxa"/>
          </w:tcPr>
          <w:p w:rsidR="007C514B" w:rsidRDefault="007C514B">
            <w:r>
              <w:t>9.20-</w:t>
            </w:r>
          </w:p>
          <w:p w:rsidR="007C514B" w:rsidRDefault="007C514B">
            <w:r>
              <w:t>10.20</w:t>
            </w:r>
          </w:p>
        </w:tc>
        <w:tc>
          <w:tcPr>
            <w:tcW w:w="1600" w:type="dxa"/>
          </w:tcPr>
          <w:p w:rsidR="007C514B" w:rsidRDefault="007C514B">
            <w:r w:rsidRPr="00461C9B">
              <w:rPr>
                <w:color w:val="FF0000"/>
              </w:rPr>
              <w:t>Vz14a</w:t>
            </w:r>
          </w:p>
        </w:tc>
        <w:tc>
          <w:tcPr>
            <w:tcW w:w="993" w:type="dxa"/>
          </w:tcPr>
          <w:p w:rsidR="007C514B" w:rsidRDefault="007C514B">
            <w:r w:rsidRPr="009912AE">
              <w:rPr>
                <w:color w:val="00B0F0"/>
              </w:rPr>
              <w:t>Vz14b</w:t>
            </w:r>
          </w:p>
        </w:tc>
        <w:tc>
          <w:tcPr>
            <w:tcW w:w="672" w:type="dxa"/>
          </w:tcPr>
          <w:p w:rsidR="007C514B" w:rsidRDefault="007C514B">
            <w:r w:rsidRPr="009912AE">
              <w:rPr>
                <w:color w:val="00B050"/>
              </w:rPr>
              <w:t>Vz14c</w:t>
            </w:r>
          </w:p>
        </w:tc>
        <w:tc>
          <w:tcPr>
            <w:tcW w:w="1213" w:type="dxa"/>
          </w:tcPr>
          <w:p w:rsidR="007C514B" w:rsidRDefault="007C514B">
            <w:r w:rsidRPr="009912AE">
              <w:rPr>
                <w:color w:val="F79646" w:themeColor="accent6"/>
              </w:rPr>
              <w:t>Vz14e</w:t>
            </w:r>
          </w:p>
        </w:tc>
        <w:tc>
          <w:tcPr>
            <w:tcW w:w="1312" w:type="dxa"/>
          </w:tcPr>
          <w:p w:rsidR="007C514B" w:rsidRDefault="007C514B">
            <w:r w:rsidRPr="009912AE">
              <w:rPr>
                <w:color w:val="B2A1C7" w:themeColor="accent4" w:themeTint="99"/>
              </w:rPr>
              <w:t>Vz14d</w:t>
            </w:r>
          </w:p>
        </w:tc>
        <w:tc>
          <w:tcPr>
            <w:tcW w:w="891" w:type="dxa"/>
          </w:tcPr>
          <w:p w:rsidR="007C514B" w:rsidRPr="009912AE" w:rsidRDefault="00CD2137">
            <w:pPr>
              <w:rPr>
                <w:b/>
              </w:rPr>
            </w:pPr>
            <w:r w:rsidRPr="009912AE">
              <w:rPr>
                <w:b/>
              </w:rPr>
              <w:t>Vz14s</w:t>
            </w:r>
          </w:p>
        </w:tc>
        <w:tc>
          <w:tcPr>
            <w:tcW w:w="975" w:type="dxa"/>
          </w:tcPr>
          <w:p w:rsidR="007C514B" w:rsidRPr="009912AE" w:rsidRDefault="00CD2137" w:rsidP="007C514B">
            <w:pPr>
              <w:rPr>
                <w:color w:val="FF33CC"/>
              </w:rPr>
            </w:pPr>
            <w:r w:rsidRPr="009912AE">
              <w:rPr>
                <w:color w:val="FF33CC"/>
              </w:rPr>
              <w:t>Vzk14a</w:t>
            </w:r>
          </w:p>
        </w:tc>
        <w:tc>
          <w:tcPr>
            <w:tcW w:w="1032" w:type="dxa"/>
          </w:tcPr>
          <w:p w:rsidR="007C514B" w:rsidRDefault="00CD2137">
            <w:r w:rsidRPr="009912AE">
              <w:rPr>
                <w:color w:val="00FF00"/>
              </w:rPr>
              <w:t>Vzk14b</w:t>
            </w:r>
          </w:p>
        </w:tc>
      </w:tr>
      <w:tr w:rsidR="00461C9B" w:rsidTr="00790AC9">
        <w:tc>
          <w:tcPr>
            <w:tcW w:w="776" w:type="dxa"/>
          </w:tcPr>
          <w:p w:rsidR="007C514B" w:rsidRDefault="007C514B">
            <w:r>
              <w:t>10.20-</w:t>
            </w:r>
          </w:p>
          <w:p w:rsidR="007C514B" w:rsidRDefault="007C514B">
            <w:r>
              <w:t>11.20</w:t>
            </w:r>
          </w:p>
        </w:tc>
        <w:tc>
          <w:tcPr>
            <w:tcW w:w="1600" w:type="dxa"/>
          </w:tcPr>
          <w:p w:rsidR="007C514B" w:rsidRDefault="007C514B">
            <w:r w:rsidRPr="009912AE">
              <w:rPr>
                <w:color w:val="00B050"/>
              </w:rPr>
              <w:t>Vz14c</w:t>
            </w:r>
          </w:p>
        </w:tc>
        <w:tc>
          <w:tcPr>
            <w:tcW w:w="993" w:type="dxa"/>
          </w:tcPr>
          <w:p w:rsidR="007C514B" w:rsidRDefault="007C514B">
            <w:r w:rsidRPr="009912AE">
              <w:rPr>
                <w:color w:val="B2A1C7" w:themeColor="accent4" w:themeTint="99"/>
              </w:rPr>
              <w:t>Vz14d</w:t>
            </w:r>
          </w:p>
        </w:tc>
        <w:tc>
          <w:tcPr>
            <w:tcW w:w="672" w:type="dxa"/>
          </w:tcPr>
          <w:p w:rsidR="007C514B" w:rsidRDefault="007C514B">
            <w:r w:rsidRPr="00461C9B">
              <w:rPr>
                <w:color w:val="FF0000"/>
              </w:rPr>
              <w:t>Vz14a</w:t>
            </w:r>
          </w:p>
        </w:tc>
        <w:tc>
          <w:tcPr>
            <w:tcW w:w="1213" w:type="dxa"/>
          </w:tcPr>
          <w:p w:rsidR="007C514B" w:rsidRDefault="00CD2137">
            <w:r w:rsidRPr="009912AE">
              <w:rPr>
                <w:color w:val="00FF00"/>
              </w:rPr>
              <w:t>Vzk14b</w:t>
            </w:r>
          </w:p>
        </w:tc>
        <w:tc>
          <w:tcPr>
            <w:tcW w:w="1312" w:type="dxa"/>
          </w:tcPr>
          <w:p w:rsidR="007C514B" w:rsidRDefault="007C514B">
            <w:r w:rsidRPr="009912AE">
              <w:rPr>
                <w:color w:val="00B0F0"/>
              </w:rPr>
              <w:t>Vz14b</w:t>
            </w:r>
          </w:p>
        </w:tc>
        <w:tc>
          <w:tcPr>
            <w:tcW w:w="891" w:type="dxa"/>
          </w:tcPr>
          <w:p w:rsidR="007C514B" w:rsidRDefault="007C514B">
            <w:r w:rsidRPr="009912AE">
              <w:rPr>
                <w:color w:val="F79646" w:themeColor="accent6"/>
              </w:rPr>
              <w:t>Vz14e</w:t>
            </w:r>
          </w:p>
        </w:tc>
        <w:tc>
          <w:tcPr>
            <w:tcW w:w="975" w:type="dxa"/>
          </w:tcPr>
          <w:p w:rsidR="007C514B" w:rsidRPr="009912AE" w:rsidRDefault="00CD2137">
            <w:pPr>
              <w:rPr>
                <w:b/>
              </w:rPr>
            </w:pPr>
            <w:r w:rsidRPr="009912AE">
              <w:rPr>
                <w:b/>
              </w:rPr>
              <w:t>Vz14s</w:t>
            </w:r>
          </w:p>
        </w:tc>
        <w:tc>
          <w:tcPr>
            <w:tcW w:w="1032" w:type="dxa"/>
          </w:tcPr>
          <w:p w:rsidR="007C514B" w:rsidRDefault="00CD2137">
            <w:r w:rsidRPr="009912AE">
              <w:rPr>
                <w:color w:val="FF33CC"/>
              </w:rPr>
              <w:t>Vzk14a</w:t>
            </w:r>
          </w:p>
        </w:tc>
      </w:tr>
      <w:tr w:rsidR="00461C9B" w:rsidTr="00790AC9">
        <w:tc>
          <w:tcPr>
            <w:tcW w:w="776" w:type="dxa"/>
          </w:tcPr>
          <w:p w:rsidR="007C514B" w:rsidRDefault="007C514B">
            <w:r>
              <w:t>11.20-</w:t>
            </w:r>
          </w:p>
          <w:p w:rsidR="007C514B" w:rsidRDefault="007C514B">
            <w:r>
              <w:t>12.20</w:t>
            </w:r>
          </w:p>
        </w:tc>
        <w:tc>
          <w:tcPr>
            <w:tcW w:w="1600" w:type="dxa"/>
          </w:tcPr>
          <w:p w:rsidR="007C514B" w:rsidRDefault="007C514B">
            <w:r w:rsidRPr="009912AE">
              <w:rPr>
                <w:color w:val="B2A1C7" w:themeColor="accent4" w:themeTint="99"/>
              </w:rPr>
              <w:t>Vz14d</w:t>
            </w:r>
          </w:p>
        </w:tc>
        <w:tc>
          <w:tcPr>
            <w:tcW w:w="993" w:type="dxa"/>
          </w:tcPr>
          <w:p w:rsidR="007C514B" w:rsidRPr="009912AE" w:rsidRDefault="00CD2137" w:rsidP="00CD2137">
            <w:pPr>
              <w:rPr>
                <w:color w:val="00FF00"/>
              </w:rPr>
            </w:pPr>
            <w:r w:rsidRPr="009912AE">
              <w:rPr>
                <w:b/>
                <w:color w:val="00FF00"/>
              </w:rPr>
              <w:t>Vzk14</w:t>
            </w:r>
            <w:r w:rsidRPr="009912AE">
              <w:rPr>
                <w:color w:val="00FF00"/>
              </w:rPr>
              <w:t>b</w:t>
            </w:r>
          </w:p>
        </w:tc>
        <w:tc>
          <w:tcPr>
            <w:tcW w:w="672" w:type="dxa"/>
          </w:tcPr>
          <w:p w:rsidR="007C514B" w:rsidRPr="009912AE" w:rsidRDefault="00CD2137">
            <w:pPr>
              <w:rPr>
                <w:b/>
              </w:rPr>
            </w:pPr>
            <w:r w:rsidRPr="009912AE">
              <w:rPr>
                <w:b/>
              </w:rPr>
              <w:t>Vz14s</w:t>
            </w:r>
          </w:p>
        </w:tc>
        <w:tc>
          <w:tcPr>
            <w:tcW w:w="1213" w:type="dxa"/>
          </w:tcPr>
          <w:p w:rsidR="007C514B" w:rsidRDefault="007C514B">
            <w:r w:rsidRPr="00461C9B">
              <w:rPr>
                <w:color w:val="FF0000"/>
              </w:rPr>
              <w:t>Vz14a</w:t>
            </w:r>
          </w:p>
        </w:tc>
        <w:tc>
          <w:tcPr>
            <w:tcW w:w="1312" w:type="dxa"/>
          </w:tcPr>
          <w:p w:rsidR="007C514B" w:rsidRDefault="007C514B">
            <w:r w:rsidRPr="009912AE">
              <w:rPr>
                <w:color w:val="F79646" w:themeColor="accent6"/>
              </w:rPr>
              <w:t>Vz14e</w:t>
            </w:r>
          </w:p>
        </w:tc>
        <w:tc>
          <w:tcPr>
            <w:tcW w:w="891" w:type="dxa"/>
          </w:tcPr>
          <w:p w:rsidR="007C514B" w:rsidRDefault="00CD2137">
            <w:r w:rsidRPr="009912AE">
              <w:rPr>
                <w:color w:val="FF33CC"/>
              </w:rPr>
              <w:t>Vzk14a</w:t>
            </w:r>
          </w:p>
        </w:tc>
        <w:tc>
          <w:tcPr>
            <w:tcW w:w="975" w:type="dxa"/>
          </w:tcPr>
          <w:p w:rsidR="007C514B" w:rsidRDefault="007C514B">
            <w:r w:rsidRPr="009912AE">
              <w:rPr>
                <w:color w:val="00B050"/>
              </w:rPr>
              <w:t>Vz14c</w:t>
            </w:r>
          </w:p>
        </w:tc>
        <w:tc>
          <w:tcPr>
            <w:tcW w:w="1032" w:type="dxa"/>
          </w:tcPr>
          <w:p w:rsidR="007C514B" w:rsidRDefault="007C514B">
            <w:r w:rsidRPr="009912AE">
              <w:rPr>
                <w:color w:val="00B0F0"/>
              </w:rPr>
              <w:t>Vz14b</w:t>
            </w:r>
          </w:p>
        </w:tc>
      </w:tr>
      <w:tr w:rsidR="00461C9B" w:rsidTr="00790AC9">
        <w:tc>
          <w:tcPr>
            <w:tcW w:w="776" w:type="dxa"/>
          </w:tcPr>
          <w:p w:rsidR="007C514B" w:rsidRDefault="007C514B">
            <w:r>
              <w:t>Pauze</w:t>
            </w:r>
          </w:p>
          <w:p w:rsidR="007C514B" w:rsidRDefault="007C514B">
            <w:r>
              <w:t>12.20-</w:t>
            </w:r>
          </w:p>
          <w:p w:rsidR="007C514B" w:rsidRDefault="007C514B">
            <w:r>
              <w:t>13.00</w:t>
            </w:r>
          </w:p>
          <w:p w:rsidR="007C514B" w:rsidRDefault="007C514B"/>
        </w:tc>
        <w:tc>
          <w:tcPr>
            <w:tcW w:w="1600" w:type="dxa"/>
          </w:tcPr>
          <w:p w:rsidR="007C514B" w:rsidRDefault="007C514B">
            <w:r>
              <w:t>x</w:t>
            </w:r>
          </w:p>
        </w:tc>
        <w:tc>
          <w:tcPr>
            <w:tcW w:w="993" w:type="dxa"/>
          </w:tcPr>
          <w:p w:rsidR="007C514B" w:rsidRDefault="007C514B">
            <w:r>
              <w:t>x</w:t>
            </w:r>
          </w:p>
        </w:tc>
        <w:tc>
          <w:tcPr>
            <w:tcW w:w="672" w:type="dxa"/>
          </w:tcPr>
          <w:p w:rsidR="007C514B" w:rsidRDefault="007C514B">
            <w:r>
              <w:t>x</w:t>
            </w:r>
          </w:p>
        </w:tc>
        <w:tc>
          <w:tcPr>
            <w:tcW w:w="1213" w:type="dxa"/>
          </w:tcPr>
          <w:p w:rsidR="007C514B" w:rsidRDefault="007C514B">
            <w:r>
              <w:t>x</w:t>
            </w:r>
          </w:p>
        </w:tc>
        <w:tc>
          <w:tcPr>
            <w:tcW w:w="1312" w:type="dxa"/>
          </w:tcPr>
          <w:p w:rsidR="007C514B" w:rsidRDefault="007C514B">
            <w:r>
              <w:t>x</w:t>
            </w:r>
          </w:p>
        </w:tc>
        <w:tc>
          <w:tcPr>
            <w:tcW w:w="891" w:type="dxa"/>
          </w:tcPr>
          <w:p w:rsidR="007C514B" w:rsidRDefault="007C514B">
            <w:r>
              <w:t>x</w:t>
            </w:r>
          </w:p>
        </w:tc>
        <w:tc>
          <w:tcPr>
            <w:tcW w:w="975" w:type="dxa"/>
          </w:tcPr>
          <w:p w:rsidR="007C514B" w:rsidRDefault="007C514B">
            <w:r>
              <w:t>x</w:t>
            </w:r>
          </w:p>
        </w:tc>
        <w:tc>
          <w:tcPr>
            <w:tcW w:w="1032" w:type="dxa"/>
          </w:tcPr>
          <w:p w:rsidR="007C514B" w:rsidRDefault="007C514B">
            <w:r>
              <w:t>x</w:t>
            </w:r>
          </w:p>
        </w:tc>
      </w:tr>
      <w:tr w:rsidR="00461C9B" w:rsidTr="00790AC9">
        <w:tc>
          <w:tcPr>
            <w:tcW w:w="776" w:type="dxa"/>
          </w:tcPr>
          <w:p w:rsidR="007C514B" w:rsidRDefault="007C514B">
            <w:r>
              <w:t>13.00-</w:t>
            </w:r>
          </w:p>
          <w:p w:rsidR="007C514B" w:rsidRDefault="007C514B">
            <w:r>
              <w:t>14.00</w:t>
            </w:r>
          </w:p>
        </w:tc>
        <w:tc>
          <w:tcPr>
            <w:tcW w:w="1600" w:type="dxa"/>
          </w:tcPr>
          <w:p w:rsidR="007C514B" w:rsidRPr="009912AE" w:rsidRDefault="00CD2137">
            <w:pPr>
              <w:rPr>
                <w:b/>
              </w:rPr>
            </w:pPr>
            <w:r w:rsidRPr="009912AE">
              <w:rPr>
                <w:b/>
              </w:rPr>
              <w:t>Vz14s</w:t>
            </w:r>
          </w:p>
        </w:tc>
        <w:tc>
          <w:tcPr>
            <w:tcW w:w="993" w:type="dxa"/>
          </w:tcPr>
          <w:p w:rsidR="007C514B" w:rsidRDefault="00CD2137">
            <w:r w:rsidRPr="009912AE">
              <w:rPr>
                <w:color w:val="F79646" w:themeColor="accent6"/>
              </w:rPr>
              <w:t>Vz14e</w:t>
            </w:r>
          </w:p>
        </w:tc>
        <w:tc>
          <w:tcPr>
            <w:tcW w:w="672" w:type="dxa"/>
          </w:tcPr>
          <w:p w:rsidR="007C514B" w:rsidRDefault="00CD2137">
            <w:r w:rsidRPr="009912AE">
              <w:rPr>
                <w:color w:val="FF33CC"/>
              </w:rPr>
              <w:t>Vzk14a</w:t>
            </w:r>
          </w:p>
        </w:tc>
        <w:tc>
          <w:tcPr>
            <w:tcW w:w="1213" w:type="dxa"/>
          </w:tcPr>
          <w:p w:rsidR="007C514B" w:rsidRDefault="007C514B">
            <w:r w:rsidRPr="009912AE">
              <w:rPr>
                <w:color w:val="B2A1C7" w:themeColor="accent4" w:themeTint="99"/>
              </w:rPr>
              <w:t>Vz14d</w:t>
            </w:r>
          </w:p>
        </w:tc>
        <w:tc>
          <w:tcPr>
            <w:tcW w:w="1312" w:type="dxa"/>
          </w:tcPr>
          <w:p w:rsidR="007C514B" w:rsidRPr="009912AE" w:rsidRDefault="00CD2137">
            <w:pPr>
              <w:rPr>
                <w:color w:val="00FF00"/>
              </w:rPr>
            </w:pPr>
            <w:r w:rsidRPr="009912AE">
              <w:rPr>
                <w:color w:val="00FF00"/>
              </w:rPr>
              <w:t>Vzk14b</w:t>
            </w:r>
          </w:p>
        </w:tc>
        <w:tc>
          <w:tcPr>
            <w:tcW w:w="891" w:type="dxa"/>
          </w:tcPr>
          <w:p w:rsidR="007C514B" w:rsidRDefault="007C514B">
            <w:r w:rsidRPr="009912AE">
              <w:rPr>
                <w:color w:val="00B0F0"/>
              </w:rPr>
              <w:t>Vz14b</w:t>
            </w:r>
          </w:p>
        </w:tc>
        <w:tc>
          <w:tcPr>
            <w:tcW w:w="975" w:type="dxa"/>
          </w:tcPr>
          <w:p w:rsidR="007C514B" w:rsidRDefault="007C514B">
            <w:r w:rsidRPr="009912AE">
              <w:rPr>
                <w:color w:val="FF0000"/>
              </w:rPr>
              <w:t>Vz14a</w:t>
            </w:r>
          </w:p>
        </w:tc>
        <w:tc>
          <w:tcPr>
            <w:tcW w:w="1032" w:type="dxa"/>
          </w:tcPr>
          <w:p w:rsidR="007C514B" w:rsidRDefault="007C514B">
            <w:r w:rsidRPr="009912AE">
              <w:rPr>
                <w:color w:val="00B050"/>
              </w:rPr>
              <w:t>Vz14c</w:t>
            </w:r>
          </w:p>
        </w:tc>
      </w:tr>
    </w:tbl>
    <w:p w:rsidR="00886CE7" w:rsidRDefault="00886CE7"/>
    <w:sectPr w:rsidR="0088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B"/>
    <w:rsid w:val="00461C9B"/>
    <w:rsid w:val="00790AC9"/>
    <w:rsid w:val="007C514B"/>
    <w:rsid w:val="00835C77"/>
    <w:rsid w:val="00886CE7"/>
    <w:rsid w:val="008A416A"/>
    <w:rsid w:val="009912AE"/>
    <w:rsid w:val="00C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B33A98C4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Cate,J.H.M. ten</dc:creator>
  <cp:lastModifiedBy>Cate,J.H.M. ten</cp:lastModifiedBy>
  <cp:revision>2</cp:revision>
  <dcterms:created xsi:type="dcterms:W3CDTF">2014-12-10T12:16:00Z</dcterms:created>
  <dcterms:modified xsi:type="dcterms:W3CDTF">2014-12-10T12:16:00Z</dcterms:modified>
</cp:coreProperties>
</file>